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附件：</w:t>
      </w:r>
    </w:p>
    <w:p>
      <w:r>
        <w:rPr>
          <w:rFonts w:hint="eastAsia" w:ascii="黑体" w:hAnsi="黑体" w:eastAsia="黑体" w:cs="黑体"/>
          <w:color w:val="auto"/>
          <w:kern w:val="2"/>
          <w:sz w:val="33"/>
          <w:szCs w:val="33"/>
          <w:highlight w:val="none"/>
          <w:lang w:val="en-US" w:eastAsia="zh-CN" w:bidi="ar"/>
        </w:rPr>
        <w:t>重庆市少年宫户外可移动办公箱房设计制作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报价明细表</w:t>
      </w:r>
    </w:p>
    <w:tbl>
      <w:tblPr>
        <w:tblStyle w:val="3"/>
        <w:tblpPr w:leftFromText="180" w:rightFromText="180" w:vertAnchor="page" w:horzAnchor="page" w:tblpX="1701" w:tblpY="2923"/>
        <w:tblOverlap w:val="never"/>
        <w:tblW w:w="8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136"/>
        <w:gridCol w:w="811"/>
        <w:gridCol w:w="811"/>
        <w:gridCol w:w="812"/>
        <w:gridCol w:w="812"/>
        <w:gridCol w:w="2099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单位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数量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单价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小计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材质要求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箱体外部钢板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厚度不低于3mm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钢立柱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规格不低于150mm、厚度不低于5mm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钢横梁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规格不低于120mm、厚度不低于5mm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钢骨架（次梁）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规格不低于75mm、厚度不低于5mm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型材玻璃门窗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规格不低于5+6A+5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岩棉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厚度不低于50mm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室内墙板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厚度不低于3mm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空调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台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不低于大1P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木地板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厚度不低于15mm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杉木板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厚度不低于12mm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电线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空调线为4m2、插座线为2.5m2、灯线为1.5m2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开关插座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满足招标文件要求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灯具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满足招标文件要求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户外造型材质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满足招标文件要求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环创材质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满足招标文件要求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窗帘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现场选样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1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总 价：</w:t>
            </w:r>
          </w:p>
        </w:tc>
      </w:tr>
    </w:tbl>
    <w:p/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53957"/>
    <w:rsid w:val="0B1D7164"/>
    <w:rsid w:val="0B861DC0"/>
    <w:rsid w:val="0C6D2E2A"/>
    <w:rsid w:val="131A21EE"/>
    <w:rsid w:val="181454D4"/>
    <w:rsid w:val="1F737508"/>
    <w:rsid w:val="211A2BB7"/>
    <w:rsid w:val="25D37783"/>
    <w:rsid w:val="27C66537"/>
    <w:rsid w:val="288E743A"/>
    <w:rsid w:val="348545CB"/>
    <w:rsid w:val="360E466E"/>
    <w:rsid w:val="367B0600"/>
    <w:rsid w:val="38517209"/>
    <w:rsid w:val="38E210C1"/>
    <w:rsid w:val="3B9963C9"/>
    <w:rsid w:val="3D3D6487"/>
    <w:rsid w:val="3FCB0E52"/>
    <w:rsid w:val="407544EC"/>
    <w:rsid w:val="408C3797"/>
    <w:rsid w:val="41246939"/>
    <w:rsid w:val="42D40BE9"/>
    <w:rsid w:val="4CC01C89"/>
    <w:rsid w:val="570A1008"/>
    <w:rsid w:val="5FBF4F28"/>
    <w:rsid w:val="642A00E6"/>
    <w:rsid w:val="685B053F"/>
    <w:rsid w:val="6C735A1E"/>
    <w:rsid w:val="6F133224"/>
    <w:rsid w:val="6FCD196C"/>
    <w:rsid w:val="71351E89"/>
    <w:rsid w:val="721F5E0B"/>
    <w:rsid w:val="7467420D"/>
    <w:rsid w:val="7EA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2021-03-07T08:22:00Z</dcterms:created>
  <dc:creator>Administrator</dc:creator>
  <cp:lastModifiedBy>JRuiui.NET</cp:lastModifiedBy>
  <cp:lastPrinted>2021-03-12T07:46:00Z</cp:lastPrinted>
  <dcterms:modified xsi:type="dcterms:W3CDTF">2021-03-13T13:05:00Z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